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C475" w14:textId="77777777" w:rsidR="00BF0C73" w:rsidRDefault="00000000">
      <w:pPr>
        <w:jc w:val="right"/>
      </w:pPr>
      <w:r>
        <w:rPr>
          <w:noProof/>
          <w:highlight w:val="yellow"/>
        </w:rPr>
        <w:drawing>
          <wp:inline distT="114300" distB="114300" distL="114300" distR="114300" wp14:anchorId="61F62737" wp14:editId="3B4B636A">
            <wp:extent cx="901390" cy="1356461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390" cy="1356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F082A3" w14:textId="77777777" w:rsidR="00BF0C73" w:rsidRDefault="00BF0C73">
      <w:pPr>
        <w:rPr>
          <w:b/>
          <w:color w:val="FFC000"/>
        </w:rPr>
      </w:pPr>
    </w:p>
    <w:p w14:paraId="70D081A7" w14:textId="77777777" w:rsidR="00BF0C73" w:rsidRDefault="00000000">
      <w:r>
        <w:rPr>
          <w:b/>
        </w:rPr>
        <w:t>NOMBRE:</w:t>
      </w:r>
      <w:r>
        <w:t xml:space="preserve"> Pedro Luis Peñalver Martínez</w:t>
      </w:r>
    </w:p>
    <w:p w14:paraId="0A0AC6BA" w14:textId="77777777" w:rsidR="00BF0C73" w:rsidRDefault="00000000">
      <w:r>
        <w:rPr>
          <w:b/>
        </w:rPr>
        <w:t>CANDIDATO A CONSEJERO/A</w:t>
      </w:r>
      <w:r>
        <w:t xml:space="preserve"> POR EL SECTOR 6: EJERCICIO LIBRE E INGENIEROS CONSULTORES</w:t>
      </w:r>
    </w:p>
    <w:p w14:paraId="5A768624" w14:textId="77777777" w:rsidR="00BF0C73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631ABB4" wp14:editId="4A94FC32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5407025" cy="22225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47250" y="3773650"/>
                          <a:ext cx="539750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</wp:posOffset>
                </wp:positionV>
                <wp:extent cx="5407025" cy="222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70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04F23E" w14:textId="77777777" w:rsidR="00BF0C73" w:rsidRDefault="00BF0C73"/>
    <w:p w14:paraId="28CDDBDD" w14:textId="77777777" w:rsidR="00BF0C73" w:rsidRDefault="00000000">
      <w:pPr>
        <w:jc w:val="both"/>
      </w:pPr>
      <w:r>
        <w:t>Ingeniero de Caminos, Canales y Puertos por la Universidad Politécnica de Valencia con veinticinco años de experiencia profesional, siempre en empresas de consultoría e ingeniería y con especialidad en ingeniería del agua en general.</w:t>
      </w:r>
    </w:p>
    <w:p w14:paraId="7C786E9F" w14:textId="77777777" w:rsidR="00BF0C73" w:rsidRDefault="00000000">
      <w:pPr>
        <w:jc w:val="both"/>
      </w:pPr>
      <w:r>
        <w:t>He cursado:</w:t>
      </w:r>
    </w:p>
    <w:p w14:paraId="3338B296" w14:textId="77777777" w:rsidR="00BF0C73" w:rsidRDefault="00000000">
      <w:pPr>
        <w:numPr>
          <w:ilvl w:val="0"/>
          <w:numId w:val="1"/>
        </w:numPr>
        <w:spacing w:after="0"/>
        <w:jc w:val="both"/>
      </w:pPr>
      <w:r>
        <w:t>Máster MBA con especialidad en relaciones económicas internacionales Unión Europea - Mercados Americanos</w:t>
      </w:r>
    </w:p>
    <w:p w14:paraId="212802D4" w14:textId="77777777" w:rsidR="00BF0C73" w:rsidRDefault="00000000">
      <w:pPr>
        <w:numPr>
          <w:ilvl w:val="0"/>
          <w:numId w:val="1"/>
        </w:numPr>
        <w:jc w:val="both"/>
      </w:pPr>
      <w:r>
        <w:t>Máster en creatividad e innovación</w:t>
      </w:r>
    </w:p>
    <w:p w14:paraId="17014CCB" w14:textId="77777777" w:rsidR="00BF0C73" w:rsidRDefault="00000000">
      <w:pPr>
        <w:jc w:val="both"/>
      </w:pPr>
      <w:r>
        <w:t>He desarrollado proyectos, asistencias técnicas de obra y Direcciones de Obra de diferentes infraestructuras en el mundo del agua, tanto en España como a nivel internacional.</w:t>
      </w:r>
    </w:p>
    <w:p w14:paraId="27EBD00E" w14:textId="77777777" w:rsidR="00BF0C73" w:rsidRDefault="00000000">
      <w:pPr>
        <w:jc w:val="both"/>
      </w:pPr>
      <w:r>
        <w:t>He dirigido el Departamento de Agua tanto en mi anterior empresa como en la actual (NTT DATA) centrando la actividad en grandes proyectos de tecnología del agua.</w:t>
      </w:r>
    </w:p>
    <w:p w14:paraId="1C99676E" w14:textId="77777777" w:rsidR="00BF0C73" w:rsidRDefault="00000000">
      <w:pPr>
        <w:jc w:val="both"/>
      </w:pPr>
      <w:r>
        <w:t>Participo en la actividad de innovación de mi empresa, así como en el Grupo de Trabajo de Innovación de AEAS.</w:t>
      </w:r>
    </w:p>
    <w:p w14:paraId="44219F3B" w14:textId="77777777" w:rsidR="00BF0C73" w:rsidRDefault="00000000">
      <w:pPr>
        <w:jc w:val="both"/>
      </w:pPr>
      <w:r>
        <w:t>Promuevo, a nivel personal, entre los compañeros la necesidad de adquirir competencias y conocimientos digitales para adaptarnos a las necesidades de la sociedad en la época actual.</w:t>
      </w:r>
    </w:p>
    <w:p w14:paraId="58E68415" w14:textId="77777777" w:rsidR="00BF0C73" w:rsidRDefault="00000000">
      <w:pPr>
        <w:jc w:val="both"/>
      </w:pPr>
      <w:r>
        <w:t>He redactado varias publicaciones en el campo de la sostenibilidad y calidad de agua, así como en el campo de la protección de infraestructuras críticas hidráulicas.</w:t>
      </w:r>
    </w:p>
    <w:p w14:paraId="1E65F7D1" w14:textId="77777777" w:rsidR="00BF0C73" w:rsidRDefault="00BF0C73">
      <w:pPr>
        <w:jc w:val="both"/>
      </w:pPr>
    </w:p>
    <w:p w14:paraId="48E0CCC4" w14:textId="77777777" w:rsidR="00BF0C73" w:rsidRDefault="00BF0C73">
      <w:pPr>
        <w:jc w:val="both"/>
      </w:pPr>
    </w:p>
    <w:p w14:paraId="731C4BC0" w14:textId="77777777" w:rsidR="00BF0C73" w:rsidRDefault="00BF0C73">
      <w:pPr>
        <w:jc w:val="both"/>
      </w:pPr>
    </w:p>
    <w:p w14:paraId="1F92E8B5" w14:textId="77777777" w:rsidR="00BF0C73" w:rsidRDefault="00BF0C73"/>
    <w:sectPr w:rsidR="00BF0C7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A5C5A"/>
    <w:multiLevelType w:val="multilevel"/>
    <w:tmpl w:val="8A626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27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73"/>
    <w:rsid w:val="00885057"/>
    <w:rsid w:val="00BE0913"/>
    <w:rsid w:val="00B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4FA9"/>
  <w15:docId w15:val="{9B416724-D08F-4104-AB98-F7170B74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S24BEa16Da+MSj5Kfuu9Fk/5Q==">CgMxLjA4AHIhMTFvRkRzYi1mVllIdEtOUGtfWFg4Y09RZkpDVTF3Z296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Almudena Leal Gomis</dc:creator>
  <cp:lastModifiedBy>Almudena Leal Gomis</cp:lastModifiedBy>
  <cp:revision>2</cp:revision>
  <dcterms:created xsi:type="dcterms:W3CDTF">2024-06-14T06:23:00Z</dcterms:created>
  <dcterms:modified xsi:type="dcterms:W3CDTF">2024-06-14T06:23:00Z</dcterms:modified>
</cp:coreProperties>
</file>